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E72" w:rsidRPr="00342E72" w:rsidRDefault="00342E72" w:rsidP="00342E72">
      <w:pPr>
        <w:spacing w:after="0" w:line="240" w:lineRule="auto"/>
        <w:jc w:val="center"/>
        <w:rPr>
          <w:rFonts w:ascii="Times New Roman" w:eastAsia="Times New Roman" w:hAnsi="Times New Roman" w:cs="Times New Roman"/>
          <w:sz w:val="24"/>
          <w:szCs w:val="24"/>
          <w:lang w:eastAsia="nb-NO"/>
        </w:rPr>
      </w:pPr>
      <w:r w:rsidRPr="00342E72">
        <w:rPr>
          <w:rFonts w:ascii="Times New Roman" w:eastAsia="Times New Roman" w:hAnsi="Times New Roman" w:cs="Times New Roman"/>
          <w:noProof/>
          <w:color w:val="333333"/>
          <w:sz w:val="24"/>
          <w:szCs w:val="24"/>
          <w:lang w:eastAsia="nb-NO"/>
        </w:rPr>
        <w:drawing>
          <wp:inline distT="0" distB="0" distL="0" distR="0">
            <wp:extent cx="5105400" cy="619125"/>
            <wp:effectExtent l="0" t="0" r="0" b="9525"/>
            <wp:docPr id="1" name="Bilde 1" descr="https://dovblindhet.custompublish.com/getfile.php/4935491.1320.tuaziplmampakl/NKT-for-dovblinde-POS.png">
              <a:hlinkClick xmlns:a="http://schemas.openxmlformats.org/drawingml/2006/main" r:id="rId4" invalidUrl="http://#LINKBA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vblindhet.custompublish.com/getfile.php/4935491.1320.tuaziplmampakl/NKT-for-dovblinde-POS.png">
                      <a:hlinkClick r:id="rId5" invalidUrl="http://#LINKBASE#"/>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0" cy="619125"/>
                    </a:xfrm>
                    <a:prstGeom prst="rect">
                      <a:avLst/>
                    </a:prstGeom>
                    <a:noFill/>
                    <a:ln>
                      <a:noFill/>
                    </a:ln>
                  </pic:spPr>
                </pic:pic>
              </a:graphicData>
            </a:graphic>
          </wp:inline>
        </w:drawing>
      </w:r>
    </w:p>
    <w:p w:rsidR="00342E72" w:rsidRPr="00342E72" w:rsidRDefault="00342E72" w:rsidP="00342E72">
      <w:pPr>
        <w:spacing w:before="75" w:after="75" w:line="240" w:lineRule="auto"/>
        <w:rPr>
          <w:rFonts w:ascii="Times New Roman" w:eastAsia="Times New Roman" w:hAnsi="Times New Roman" w:cs="Times New Roman"/>
          <w:b/>
          <w:bCs/>
          <w:color w:val="666666"/>
          <w:sz w:val="20"/>
          <w:szCs w:val="20"/>
          <w:lang w:eastAsia="nb-NO"/>
        </w:rPr>
      </w:pPr>
    </w:p>
    <w:p w:rsidR="00342E72" w:rsidRPr="00342E72" w:rsidRDefault="00342E72" w:rsidP="00342E72">
      <w:pPr>
        <w:spacing w:before="75" w:after="75" w:line="240" w:lineRule="auto"/>
        <w:rPr>
          <w:rFonts w:ascii="Times New Roman" w:eastAsia="Times New Roman" w:hAnsi="Times New Roman" w:cs="Times New Roman"/>
          <w:sz w:val="24"/>
          <w:szCs w:val="24"/>
          <w:lang w:eastAsia="nb-NO"/>
        </w:rPr>
      </w:pPr>
      <w:r w:rsidRPr="00342E72">
        <w:rPr>
          <w:rFonts w:ascii="Times New Roman" w:eastAsia="Times New Roman" w:hAnsi="Times New Roman" w:cs="Times New Roman"/>
          <w:b/>
          <w:bCs/>
          <w:sz w:val="24"/>
          <w:szCs w:val="24"/>
          <w:lang w:eastAsia="nb-NO"/>
        </w:rPr>
        <w:t>Nyhetsbrev nr. 3 2023</w:t>
      </w:r>
    </w:p>
    <w:p w:rsidR="00342E72" w:rsidRPr="00342E72" w:rsidRDefault="00342E72" w:rsidP="00342E72">
      <w:pPr>
        <w:spacing w:before="75" w:after="75" w:line="240" w:lineRule="auto"/>
        <w:rPr>
          <w:rFonts w:ascii="Times New Roman" w:eastAsia="Times New Roman" w:hAnsi="Times New Roman" w:cs="Times New Roman"/>
          <w:sz w:val="24"/>
          <w:szCs w:val="24"/>
          <w:lang w:eastAsia="nb-NO"/>
        </w:rPr>
      </w:pPr>
    </w:p>
    <w:p w:rsidR="00342E72" w:rsidRPr="00342E72" w:rsidRDefault="00342E72" w:rsidP="00342E72">
      <w:pPr>
        <w:spacing w:before="75" w:after="75" w:line="240" w:lineRule="auto"/>
        <w:rPr>
          <w:rFonts w:ascii="Times New Roman" w:eastAsia="Times New Roman" w:hAnsi="Times New Roman" w:cs="Times New Roman"/>
          <w:sz w:val="24"/>
          <w:szCs w:val="24"/>
          <w:lang w:eastAsia="nb-NO"/>
        </w:rPr>
      </w:pPr>
      <w:r w:rsidRPr="00342E72">
        <w:rPr>
          <w:rFonts w:ascii="Times New Roman" w:eastAsia="Times New Roman" w:hAnsi="Times New Roman" w:cs="Times New Roman"/>
          <w:sz w:val="24"/>
          <w:szCs w:val="24"/>
          <w:lang w:eastAsia="nb-NO"/>
        </w:rPr>
        <w:t>Gode leser,</w:t>
      </w:r>
    </w:p>
    <w:p w:rsidR="00342E72" w:rsidRPr="00342E72" w:rsidRDefault="00342E72" w:rsidP="00342E72">
      <w:pPr>
        <w:spacing w:before="75" w:after="75" w:line="240" w:lineRule="auto"/>
        <w:rPr>
          <w:rFonts w:ascii="Times New Roman" w:eastAsia="Times New Roman" w:hAnsi="Times New Roman" w:cs="Times New Roman"/>
          <w:sz w:val="24"/>
          <w:szCs w:val="24"/>
          <w:lang w:eastAsia="nb-NO"/>
        </w:rPr>
      </w:pPr>
    </w:p>
    <w:p w:rsidR="00342E72" w:rsidRPr="00342E72" w:rsidRDefault="00342E72" w:rsidP="00342E72">
      <w:pPr>
        <w:spacing w:before="75" w:after="75" w:line="240" w:lineRule="auto"/>
        <w:rPr>
          <w:rFonts w:ascii="Times New Roman" w:eastAsia="Times New Roman" w:hAnsi="Times New Roman" w:cs="Times New Roman"/>
          <w:sz w:val="24"/>
          <w:szCs w:val="24"/>
          <w:lang w:eastAsia="nb-NO"/>
        </w:rPr>
      </w:pPr>
      <w:r w:rsidRPr="00342E72">
        <w:rPr>
          <w:rFonts w:ascii="Times New Roman" w:eastAsia="Times New Roman" w:hAnsi="Times New Roman" w:cs="Times New Roman"/>
          <w:sz w:val="24"/>
          <w:szCs w:val="24"/>
          <w:lang w:eastAsia="nb-NO"/>
        </w:rPr>
        <w:t xml:space="preserve">Påskehøytiden er unnagjort for denne gang. Snøen smelter i fjellheimen i sørpå, mens det samme skjer i hagene nordpå. Skifte i årstidene, det kalles vår. Noe avsluttes, annet starter. De to siste aktueltsakene våre illustrerer på flere måter denne naturlige syklusen. To dyktige personer på hver sin ende av arbeidslivet. Helene Engan er fersk avdelingsleder for Statped sin lokasjon i Bergen, mens forsker og spesialpsykolog Anne </w:t>
      </w:r>
      <w:proofErr w:type="spellStart"/>
      <w:r w:rsidRPr="00342E72">
        <w:rPr>
          <w:rFonts w:ascii="Times New Roman" w:eastAsia="Times New Roman" w:hAnsi="Times New Roman" w:cs="Times New Roman"/>
          <w:sz w:val="24"/>
          <w:szCs w:val="24"/>
          <w:lang w:eastAsia="nb-NO"/>
        </w:rPr>
        <w:t>Nafstad</w:t>
      </w:r>
      <w:proofErr w:type="spellEnd"/>
      <w:r w:rsidRPr="00342E72">
        <w:rPr>
          <w:rFonts w:ascii="Times New Roman" w:eastAsia="Times New Roman" w:hAnsi="Times New Roman" w:cs="Times New Roman"/>
          <w:sz w:val="24"/>
          <w:szCs w:val="24"/>
          <w:lang w:eastAsia="nb-NO"/>
        </w:rPr>
        <w:t xml:space="preserve"> har nylig blitt pensjonist. Ta deg tid og les intervjuene med dem begge.</w:t>
      </w:r>
    </w:p>
    <w:p w:rsidR="00342E72" w:rsidRPr="00342E72" w:rsidRDefault="00342E72" w:rsidP="00342E72">
      <w:pPr>
        <w:spacing w:before="75" w:after="75" w:line="240" w:lineRule="auto"/>
        <w:rPr>
          <w:rFonts w:ascii="Times New Roman" w:eastAsia="Times New Roman" w:hAnsi="Times New Roman" w:cs="Times New Roman"/>
          <w:sz w:val="24"/>
          <w:szCs w:val="24"/>
          <w:lang w:eastAsia="nb-NO"/>
        </w:rPr>
      </w:pPr>
    </w:p>
    <w:p w:rsidR="00342E72" w:rsidRPr="00342E72" w:rsidRDefault="00342E72" w:rsidP="00342E72">
      <w:pPr>
        <w:spacing w:before="75" w:after="75" w:line="240" w:lineRule="auto"/>
        <w:rPr>
          <w:rFonts w:ascii="Times New Roman" w:eastAsia="Times New Roman" w:hAnsi="Times New Roman" w:cs="Times New Roman"/>
          <w:sz w:val="24"/>
          <w:szCs w:val="24"/>
          <w:lang w:eastAsia="nb-NO"/>
        </w:rPr>
      </w:pPr>
      <w:r w:rsidRPr="00342E72">
        <w:rPr>
          <w:rFonts w:ascii="Times New Roman" w:eastAsia="Times New Roman" w:hAnsi="Times New Roman" w:cs="Times New Roman"/>
          <w:sz w:val="24"/>
          <w:szCs w:val="24"/>
          <w:lang w:eastAsia="nb-NO"/>
        </w:rPr>
        <w:t>Ønsker deg ellers en super april-helg!</w:t>
      </w:r>
    </w:p>
    <w:p w:rsidR="00342E72" w:rsidRPr="00342E72" w:rsidRDefault="00342E72" w:rsidP="00342E72">
      <w:pPr>
        <w:spacing w:before="75" w:after="75" w:line="240" w:lineRule="auto"/>
        <w:rPr>
          <w:rFonts w:ascii="Times New Roman" w:eastAsia="Times New Roman" w:hAnsi="Times New Roman" w:cs="Times New Roman"/>
          <w:sz w:val="24"/>
          <w:szCs w:val="24"/>
          <w:lang w:eastAsia="nb-NO"/>
        </w:rPr>
      </w:pPr>
    </w:p>
    <w:tbl>
      <w:tblPr>
        <w:tblW w:w="8633"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05"/>
        <w:gridCol w:w="5528"/>
      </w:tblGrid>
      <w:tr w:rsidR="00342E72" w:rsidRPr="00342E72" w:rsidTr="00342E72">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342E72" w:rsidRPr="00342E72" w:rsidRDefault="00342E72" w:rsidP="00342E72">
            <w:pPr>
              <w:spacing w:before="225" w:after="0" w:line="240" w:lineRule="auto"/>
              <w:rPr>
                <w:rFonts w:ascii="Times New Roman" w:eastAsia="Times New Roman" w:hAnsi="Times New Roman" w:cs="Times New Roman"/>
                <w:sz w:val="24"/>
                <w:szCs w:val="24"/>
                <w:lang w:eastAsia="nb-NO"/>
              </w:rPr>
            </w:pPr>
            <w:hyperlink r:id="rId7" w:history="1">
              <w:r w:rsidRPr="00342E72">
                <w:rPr>
                  <w:rFonts w:ascii="Times New Roman" w:eastAsia="Times New Roman" w:hAnsi="Times New Roman" w:cs="Times New Roman"/>
                  <w:noProof/>
                  <w:sz w:val="24"/>
                  <w:szCs w:val="24"/>
                  <w:lang w:eastAsia="nb-NO"/>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1905000" cy="1549400"/>
                    <wp:effectExtent l="0" t="0" r="0" b="0"/>
                    <wp:wrapSquare wrapText="bothSides"/>
                    <wp:docPr id="3" name="Bilde 3" descr="Kvinne står ute ved et tre, det er snø på bakk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0" descr="Kvinne står ute ved et tre, det er snø på bakk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549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342E72" w:rsidRPr="00342E72" w:rsidRDefault="00342E72" w:rsidP="00342E72">
            <w:pPr>
              <w:spacing w:after="0" w:line="240" w:lineRule="auto"/>
              <w:ind w:left="225"/>
              <w:outlineLvl w:val="0"/>
              <w:rPr>
                <w:rFonts w:ascii="Arial" w:eastAsia="Times New Roman" w:hAnsi="Arial" w:cs="Arial"/>
                <w:b/>
                <w:bCs/>
                <w:color w:val="222222"/>
                <w:kern w:val="36"/>
                <w:sz w:val="24"/>
                <w:szCs w:val="24"/>
                <w:lang w:eastAsia="nb-NO"/>
              </w:rPr>
            </w:pPr>
            <w:hyperlink r:id="rId9" w:history="1">
              <w:r w:rsidRPr="00342E72">
                <w:rPr>
                  <w:rFonts w:ascii="Arial" w:eastAsia="Times New Roman" w:hAnsi="Arial" w:cs="Arial"/>
                  <w:b/>
                  <w:bCs/>
                  <w:color w:val="006CDA"/>
                  <w:kern w:val="36"/>
                  <w:sz w:val="24"/>
                  <w:szCs w:val="24"/>
                  <w:lang w:eastAsia="nb-NO"/>
                </w:rPr>
                <w:t xml:space="preserve">Nestor </w:t>
              </w:r>
              <w:proofErr w:type="spellStart"/>
              <w:r w:rsidRPr="00342E72">
                <w:rPr>
                  <w:rFonts w:ascii="Arial" w:eastAsia="Times New Roman" w:hAnsi="Arial" w:cs="Arial"/>
                  <w:b/>
                  <w:bCs/>
                  <w:color w:val="006CDA"/>
                  <w:kern w:val="36"/>
                  <w:sz w:val="24"/>
                  <w:szCs w:val="24"/>
                  <w:lang w:eastAsia="nb-NO"/>
                </w:rPr>
                <w:t>Nafstad</w:t>
              </w:r>
              <w:proofErr w:type="spellEnd"/>
            </w:hyperlink>
          </w:p>
          <w:p w:rsidR="00342E72" w:rsidRPr="00342E72" w:rsidRDefault="00342E72" w:rsidP="00342E72">
            <w:pPr>
              <w:spacing w:after="75" w:line="240" w:lineRule="auto"/>
              <w:rPr>
                <w:rFonts w:ascii="Times New Roman" w:eastAsia="Times New Roman" w:hAnsi="Times New Roman" w:cs="Times New Roman"/>
                <w:color w:val="000000"/>
                <w:sz w:val="20"/>
                <w:szCs w:val="20"/>
                <w:lang w:eastAsia="nb-NO"/>
              </w:rPr>
            </w:pPr>
            <w:r w:rsidRPr="00342E72">
              <w:rPr>
                <w:rFonts w:ascii="Times New Roman" w:eastAsia="Times New Roman" w:hAnsi="Times New Roman" w:cs="Times New Roman"/>
                <w:color w:val="000000"/>
                <w:sz w:val="20"/>
                <w:szCs w:val="20"/>
                <w:lang w:eastAsia="nb-NO"/>
              </w:rPr>
              <w:t xml:space="preserve">Anne </w:t>
            </w:r>
            <w:proofErr w:type="spellStart"/>
            <w:r w:rsidRPr="00342E72">
              <w:rPr>
                <w:rFonts w:ascii="Times New Roman" w:eastAsia="Times New Roman" w:hAnsi="Times New Roman" w:cs="Times New Roman"/>
                <w:color w:val="000000"/>
                <w:sz w:val="20"/>
                <w:szCs w:val="20"/>
                <w:lang w:eastAsia="nb-NO"/>
              </w:rPr>
              <w:t>Nafstads</w:t>
            </w:r>
            <w:proofErr w:type="spellEnd"/>
            <w:r w:rsidRPr="00342E72">
              <w:rPr>
                <w:rFonts w:ascii="Times New Roman" w:eastAsia="Times New Roman" w:hAnsi="Times New Roman" w:cs="Times New Roman"/>
                <w:color w:val="000000"/>
                <w:sz w:val="20"/>
                <w:szCs w:val="20"/>
                <w:lang w:eastAsia="nb-NO"/>
              </w:rPr>
              <w:t xml:space="preserve"> interesse for kommunikasjonsutvikling begynte i studietida, og førte henne til fagfeltet hun har blitt så viktig for. Innsatsen for personer med døvblindhet fortsetter i pensjonisttilværelsen.</w:t>
            </w:r>
          </w:p>
          <w:p w:rsidR="00342E72" w:rsidRPr="00342E72" w:rsidRDefault="00342E72" w:rsidP="00342E72">
            <w:pPr>
              <w:spacing w:after="0" w:line="240" w:lineRule="auto"/>
              <w:rPr>
                <w:rFonts w:ascii="Times New Roman" w:eastAsia="Times New Roman" w:hAnsi="Times New Roman" w:cs="Times New Roman"/>
                <w:sz w:val="24"/>
                <w:szCs w:val="24"/>
                <w:lang w:eastAsia="nb-NO"/>
              </w:rPr>
            </w:pPr>
          </w:p>
        </w:tc>
      </w:tr>
    </w:tbl>
    <w:p w:rsidR="00342E72" w:rsidRPr="00342E72" w:rsidRDefault="00342E72" w:rsidP="00342E72">
      <w:pPr>
        <w:spacing w:after="0" w:line="240" w:lineRule="auto"/>
        <w:rPr>
          <w:rFonts w:ascii="Times New Roman" w:eastAsia="Times New Roman" w:hAnsi="Times New Roman" w:cs="Times New Roman"/>
          <w:sz w:val="24"/>
          <w:szCs w:val="24"/>
          <w:lang w:eastAsia="nb-NO"/>
        </w:rPr>
      </w:pPr>
    </w:p>
    <w:tbl>
      <w:tblPr>
        <w:tblW w:w="8633"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05"/>
        <w:gridCol w:w="5528"/>
      </w:tblGrid>
      <w:tr w:rsidR="00342E72" w:rsidRPr="00342E72" w:rsidTr="00342E72">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342E72" w:rsidRPr="00342E72" w:rsidRDefault="00342E72" w:rsidP="00342E72">
            <w:pPr>
              <w:spacing w:before="225" w:after="0" w:line="240" w:lineRule="auto"/>
              <w:rPr>
                <w:rFonts w:ascii="Times New Roman" w:eastAsia="Times New Roman" w:hAnsi="Times New Roman" w:cs="Times New Roman"/>
                <w:sz w:val="24"/>
                <w:szCs w:val="24"/>
                <w:lang w:eastAsia="nb-NO"/>
              </w:rPr>
            </w:pPr>
            <w:hyperlink r:id="rId10" w:history="1">
              <w:r w:rsidRPr="00342E72">
                <w:rPr>
                  <w:rFonts w:ascii="Times New Roman" w:eastAsia="Times New Roman" w:hAnsi="Times New Roman" w:cs="Times New Roman"/>
                  <w:noProof/>
                  <w:sz w:val="24"/>
                  <w:szCs w:val="24"/>
                  <w:lang w:eastAsia="nb-NO"/>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1905000" cy="1244600"/>
                    <wp:effectExtent l="0" t="0" r="0" b="0"/>
                    <wp:wrapSquare wrapText="bothSides"/>
                    <wp:docPr id="2" name="Bilde 2" descr="Kvinne i solskinn utenfor rødt og hvitt hu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1" descr="Kvinne i solskinn utenfor rødt og hvitt hu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244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342E72" w:rsidRPr="00342E72" w:rsidRDefault="00342E72" w:rsidP="00342E72">
            <w:pPr>
              <w:spacing w:after="0" w:line="240" w:lineRule="auto"/>
              <w:ind w:left="225"/>
              <w:outlineLvl w:val="0"/>
              <w:rPr>
                <w:rFonts w:ascii="Arial" w:eastAsia="Times New Roman" w:hAnsi="Arial" w:cs="Arial"/>
                <w:b/>
                <w:bCs/>
                <w:color w:val="222222"/>
                <w:kern w:val="36"/>
                <w:sz w:val="24"/>
                <w:szCs w:val="24"/>
                <w:lang w:eastAsia="nb-NO"/>
              </w:rPr>
            </w:pPr>
            <w:hyperlink r:id="rId12" w:history="1">
              <w:r w:rsidRPr="00342E72">
                <w:rPr>
                  <w:rFonts w:ascii="Arial" w:eastAsia="Times New Roman" w:hAnsi="Arial" w:cs="Arial"/>
                  <w:b/>
                  <w:bCs/>
                  <w:color w:val="006CDA"/>
                  <w:kern w:val="36"/>
                  <w:sz w:val="24"/>
                  <w:szCs w:val="24"/>
                  <w:lang w:eastAsia="nb-NO"/>
                </w:rPr>
                <w:t>Ny leder i Bergen</w:t>
              </w:r>
            </w:hyperlink>
          </w:p>
          <w:p w:rsidR="00342E72" w:rsidRPr="00342E72" w:rsidRDefault="00342E72" w:rsidP="00342E72">
            <w:pPr>
              <w:spacing w:after="75" w:line="240" w:lineRule="auto"/>
              <w:rPr>
                <w:rFonts w:ascii="Times New Roman" w:eastAsia="Times New Roman" w:hAnsi="Times New Roman" w:cs="Times New Roman"/>
                <w:color w:val="000000"/>
                <w:sz w:val="20"/>
                <w:szCs w:val="20"/>
                <w:lang w:eastAsia="nb-NO"/>
              </w:rPr>
            </w:pPr>
            <w:r w:rsidRPr="00342E72">
              <w:rPr>
                <w:rFonts w:ascii="Times New Roman" w:eastAsia="Times New Roman" w:hAnsi="Times New Roman" w:cs="Times New Roman"/>
                <w:color w:val="000000"/>
                <w:sz w:val="20"/>
                <w:szCs w:val="20"/>
                <w:lang w:eastAsia="nb-NO"/>
              </w:rPr>
              <w:t>Helene Engan er ny avdelingsleder i Statped, avdelingene for kombinerte syns- og hørselstap og døvblindhet, lokasjon Bergen. </w:t>
            </w:r>
          </w:p>
          <w:p w:rsidR="00342E72" w:rsidRPr="00342E72" w:rsidRDefault="00342E72" w:rsidP="00342E72">
            <w:pPr>
              <w:spacing w:after="0" w:line="240" w:lineRule="auto"/>
              <w:rPr>
                <w:rFonts w:ascii="Times New Roman" w:eastAsia="Times New Roman" w:hAnsi="Times New Roman" w:cs="Times New Roman"/>
                <w:sz w:val="24"/>
                <w:szCs w:val="24"/>
                <w:lang w:eastAsia="nb-NO"/>
              </w:rPr>
            </w:pPr>
          </w:p>
        </w:tc>
      </w:tr>
    </w:tbl>
    <w:p w:rsidR="00342E72" w:rsidRPr="00342E72" w:rsidRDefault="00342E72" w:rsidP="00342E72">
      <w:pPr>
        <w:spacing w:before="75" w:after="75" w:line="240" w:lineRule="auto"/>
        <w:rPr>
          <w:rFonts w:ascii="Times New Roman" w:eastAsia="Times New Roman" w:hAnsi="Times New Roman" w:cs="Times New Roman"/>
          <w:sz w:val="15"/>
          <w:szCs w:val="15"/>
          <w:lang w:eastAsia="nb-NO"/>
        </w:rPr>
      </w:pPr>
    </w:p>
    <w:p w:rsidR="00342E72" w:rsidRPr="00342E72" w:rsidRDefault="00342E72" w:rsidP="00342E72">
      <w:pPr>
        <w:spacing w:before="75" w:after="75" w:line="240" w:lineRule="auto"/>
        <w:rPr>
          <w:rFonts w:ascii="Times New Roman" w:eastAsia="Times New Roman" w:hAnsi="Times New Roman" w:cs="Times New Roman"/>
          <w:sz w:val="15"/>
          <w:szCs w:val="15"/>
          <w:lang w:eastAsia="nb-NO"/>
        </w:rPr>
      </w:pPr>
    </w:p>
    <w:p w:rsidR="00342E72" w:rsidRPr="00342E72" w:rsidRDefault="00342E72" w:rsidP="00342E72">
      <w:pPr>
        <w:spacing w:before="75" w:after="75" w:line="240" w:lineRule="auto"/>
        <w:jc w:val="center"/>
        <w:rPr>
          <w:rFonts w:ascii="Times New Roman" w:eastAsia="Times New Roman" w:hAnsi="Times New Roman" w:cs="Times New Roman"/>
          <w:sz w:val="24"/>
          <w:szCs w:val="24"/>
          <w:lang w:eastAsia="nb-NO"/>
        </w:rPr>
      </w:pPr>
      <w:r w:rsidRPr="00342E72">
        <w:rPr>
          <w:rFonts w:ascii="Times New Roman" w:eastAsia="Times New Roman" w:hAnsi="Times New Roman" w:cs="Times New Roman"/>
          <w:b/>
          <w:bCs/>
          <w:sz w:val="24"/>
          <w:szCs w:val="24"/>
          <w:lang w:eastAsia="nb-NO"/>
        </w:rPr>
        <w:t>Følg oss på </w:t>
      </w:r>
      <w:hyperlink r:id="rId13" w:history="1">
        <w:r w:rsidRPr="00342E72">
          <w:rPr>
            <w:rFonts w:ascii="Times New Roman" w:eastAsia="Times New Roman" w:hAnsi="Times New Roman" w:cs="Times New Roman"/>
            <w:b/>
            <w:bCs/>
            <w:color w:val="006CDA"/>
            <w:sz w:val="24"/>
            <w:szCs w:val="24"/>
            <w:lang w:eastAsia="nb-NO"/>
          </w:rPr>
          <w:t>Facebook</w:t>
        </w:r>
      </w:hyperlink>
      <w:r w:rsidRPr="00342E72">
        <w:rPr>
          <w:rFonts w:ascii="Times New Roman" w:eastAsia="Times New Roman" w:hAnsi="Times New Roman" w:cs="Times New Roman"/>
          <w:b/>
          <w:bCs/>
          <w:sz w:val="24"/>
          <w:szCs w:val="24"/>
          <w:lang w:eastAsia="nb-NO"/>
        </w:rPr>
        <w:t>, </w:t>
      </w:r>
      <w:hyperlink r:id="rId14" w:history="1">
        <w:r w:rsidRPr="00342E72">
          <w:rPr>
            <w:rFonts w:ascii="Times New Roman" w:eastAsia="Times New Roman" w:hAnsi="Times New Roman" w:cs="Times New Roman"/>
            <w:b/>
            <w:bCs/>
            <w:color w:val="006CDA"/>
            <w:sz w:val="24"/>
            <w:szCs w:val="24"/>
            <w:lang w:eastAsia="nb-NO"/>
          </w:rPr>
          <w:t>Instagram</w:t>
        </w:r>
      </w:hyperlink>
      <w:r w:rsidRPr="00342E72">
        <w:rPr>
          <w:rFonts w:ascii="Times New Roman" w:eastAsia="Times New Roman" w:hAnsi="Times New Roman" w:cs="Times New Roman"/>
          <w:b/>
          <w:bCs/>
          <w:sz w:val="24"/>
          <w:szCs w:val="24"/>
          <w:lang w:eastAsia="nb-NO"/>
        </w:rPr>
        <w:t>, </w:t>
      </w:r>
      <w:hyperlink r:id="rId15" w:history="1">
        <w:r w:rsidRPr="00342E72">
          <w:rPr>
            <w:rFonts w:ascii="Times New Roman" w:eastAsia="Times New Roman" w:hAnsi="Times New Roman" w:cs="Times New Roman"/>
            <w:b/>
            <w:bCs/>
            <w:color w:val="006CDA"/>
            <w:sz w:val="24"/>
            <w:szCs w:val="24"/>
            <w:lang w:eastAsia="nb-NO"/>
          </w:rPr>
          <w:t>Twitter</w:t>
        </w:r>
      </w:hyperlink>
      <w:r w:rsidRPr="00342E72">
        <w:rPr>
          <w:rFonts w:ascii="Times New Roman" w:eastAsia="Times New Roman" w:hAnsi="Times New Roman" w:cs="Times New Roman"/>
          <w:b/>
          <w:bCs/>
          <w:sz w:val="24"/>
          <w:szCs w:val="24"/>
          <w:lang w:eastAsia="nb-NO"/>
        </w:rPr>
        <w:t> og </w:t>
      </w:r>
      <w:hyperlink r:id="rId16" w:history="1">
        <w:r w:rsidRPr="00342E72">
          <w:rPr>
            <w:rFonts w:ascii="Times New Roman" w:eastAsia="Times New Roman" w:hAnsi="Times New Roman" w:cs="Times New Roman"/>
            <w:b/>
            <w:bCs/>
            <w:color w:val="006CDA"/>
            <w:sz w:val="24"/>
            <w:szCs w:val="24"/>
            <w:lang w:eastAsia="nb-NO"/>
          </w:rPr>
          <w:t>YouTube</w:t>
        </w:r>
      </w:hyperlink>
    </w:p>
    <w:p w:rsidR="00F77997" w:rsidRDefault="00F77997">
      <w:bookmarkStart w:id="0" w:name="_GoBack"/>
      <w:bookmarkEnd w:id="0"/>
    </w:p>
    <w:sectPr w:rsidR="00F77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B0"/>
    <w:rsid w:val="002E5853"/>
    <w:rsid w:val="00342E72"/>
    <w:rsid w:val="00432C54"/>
    <w:rsid w:val="00606AB0"/>
    <w:rsid w:val="00664338"/>
    <w:rsid w:val="006B25BA"/>
    <w:rsid w:val="008F5771"/>
    <w:rsid w:val="00F779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253803"/>
  <w15:chartTrackingRefBased/>
  <w15:docId w15:val="{A4D5129A-6C21-4C62-AEE2-8A0A1355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997"/>
  </w:style>
  <w:style w:type="paragraph" w:styleId="Overskrift1">
    <w:name w:val="heading 1"/>
    <w:basedOn w:val="Normal"/>
    <w:link w:val="Overskrift1Tegn"/>
    <w:uiPriority w:val="9"/>
    <w:qFormat/>
    <w:rsid w:val="00342E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42E72"/>
    <w:rPr>
      <w:rFonts w:ascii="Times New Roman" w:eastAsia="Times New Roman" w:hAnsi="Times New Roman" w:cs="Times New Roman"/>
      <w:b/>
      <w:bCs/>
      <w:kern w:val="36"/>
      <w:sz w:val="48"/>
      <w:szCs w:val="48"/>
      <w:lang w:eastAsia="nb-NO"/>
    </w:rPr>
  </w:style>
  <w:style w:type="character" w:styleId="Hyperkobling">
    <w:name w:val="Hyperlink"/>
    <w:basedOn w:val="Standardskriftforavsnitt"/>
    <w:uiPriority w:val="99"/>
    <w:semiHidden/>
    <w:unhideWhenUsed/>
    <w:rsid w:val="00342E72"/>
    <w:rPr>
      <w:color w:val="0000FF"/>
      <w:u w:val="single"/>
    </w:rPr>
  </w:style>
  <w:style w:type="paragraph" w:styleId="NormalWeb">
    <w:name w:val="Normal (Web)"/>
    <w:basedOn w:val="Normal"/>
    <w:uiPriority w:val="99"/>
    <w:semiHidden/>
    <w:unhideWhenUsed/>
    <w:rsid w:val="00342E7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342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87930">
      <w:bodyDiv w:val="1"/>
      <w:marLeft w:val="0"/>
      <w:marRight w:val="0"/>
      <w:marTop w:val="0"/>
      <w:marBottom w:val="0"/>
      <w:divBdr>
        <w:top w:val="none" w:sz="0" w:space="0" w:color="auto"/>
        <w:left w:val="none" w:sz="0" w:space="0" w:color="auto"/>
        <w:bottom w:val="none" w:sz="0" w:space="0" w:color="auto"/>
        <w:right w:val="none" w:sz="0" w:space="0" w:color="auto"/>
      </w:divBdr>
      <w:divsChild>
        <w:div w:id="807555095">
          <w:marLeft w:val="0"/>
          <w:marRight w:val="0"/>
          <w:marTop w:val="0"/>
          <w:marBottom w:val="0"/>
          <w:divBdr>
            <w:top w:val="none" w:sz="0" w:space="0" w:color="auto"/>
            <w:left w:val="none" w:sz="0" w:space="0" w:color="auto"/>
            <w:bottom w:val="none" w:sz="0" w:space="0" w:color="auto"/>
            <w:right w:val="none" w:sz="0" w:space="0" w:color="auto"/>
          </w:divBdr>
          <w:divsChild>
            <w:div w:id="1912806787">
              <w:marLeft w:val="225"/>
              <w:marRight w:val="0"/>
              <w:marTop w:val="90"/>
              <w:marBottom w:val="0"/>
              <w:divBdr>
                <w:top w:val="none" w:sz="0" w:space="0" w:color="auto"/>
                <w:left w:val="none" w:sz="0" w:space="0" w:color="auto"/>
                <w:bottom w:val="none" w:sz="0" w:space="0" w:color="auto"/>
                <w:right w:val="none" w:sz="0" w:space="0" w:color="auto"/>
              </w:divBdr>
            </w:div>
            <w:div w:id="699474949">
              <w:marLeft w:val="0"/>
              <w:marRight w:val="0"/>
              <w:marTop w:val="0"/>
              <w:marBottom w:val="0"/>
              <w:divBdr>
                <w:top w:val="none" w:sz="0" w:space="0" w:color="auto"/>
                <w:left w:val="none" w:sz="0" w:space="0" w:color="auto"/>
                <w:bottom w:val="single" w:sz="6" w:space="0" w:color="EEEEEE"/>
                <w:right w:val="none" w:sz="0" w:space="0" w:color="auto"/>
              </w:divBdr>
            </w:div>
            <w:div w:id="670372111">
              <w:marLeft w:val="225"/>
              <w:marRight w:val="0"/>
              <w:marTop w:val="90"/>
              <w:marBottom w:val="0"/>
              <w:divBdr>
                <w:top w:val="none" w:sz="0" w:space="0" w:color="auto"/>
                <w:left w:val="none" w:sz="0" w:space="0" w:color="auto"/>
                <w:bottom w:val="none" w:sz="0" w:space="0" w:color="auto"/>
                <w:right w:val="none" w:sz="0" w:space="0" w:color="auto"/>
              </w:divBdr>
            </w:div>
            <w:div w:id="1835490217">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ovblindhet.intra.custompublish.com/newsletter.x/25366/1926761.e7da06f6c7b835af/https%3A_2F_2Fwww.facebook.com_2Fnkdb16_2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vblindhet.custompublish.com/nestor-nafstad.6593942-110810.html" TargetMode="External"/><Relationship Id="rId12" Type="http://schemas.openxmlformats.org/officeDocument/2006/relationships/hyperlink" Target="https://dovblindhet.custompublish.com/ny-leder-i-bergen.6591155-110810.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channel/UCFBd4PpnzKYOVMvRziusRVA"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NULL" TargetMode="External"/><Relationship Id="rId15" Type="http://schemas.openxmlformats.org/officeDocument/2006/relationships/hyperlink" Target="http://dovblindhet.intra.custompublish.com/newsletter.x/25366/1926761.e7da06f6c7b835af/https%3A_2F_2Ftwitter.com_2F" TargetMode="External"/><Relationship Id="rId10" Type="http://schemas.openxmlformats.org/officeDocument/2006/relationships/hyperlink" Target="https://dovblindhet.custompublish.com/ny-leder-i-bergen.6591155-110810.html" TargetMode="External"/><Relationship Id="rId4" Type="http://schemas.openxmlformats.org/officeDocument/2006/relationships/hyperlink" Target="NULL" TargetMode="External"/><Relationship Id="rId9" Type="http://schemas.openxmlformats.org/officeDocument/2006/relationships/hyperlink" Target="https://dovblindhet.custompublish.com/nestor-nafstad.6593942-110810.html" TargetMode="External"/><Relationship Id="rId14" Type="http://schemas.openxmlformats.org/officeDocument/2006/relationships/hyperlink" Target="http://dovblindhet.intra.custompublish.com/newsletter.x/25366/1926761.e7da06f6c7b835af/https%3A_2F_2Fwww.instagram.com_2Fdovblindhet_2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299</Words>
  <Characters>1588</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Østerbøl Roy-Morten</dc:creator>
  <cp:keywords/>
  <dc:description/>
  <cp:lastModifiedBy>Østerbøl Roy-Morten</cp:lastModifiedBy>
  <cp:revision>4</cp:revision>
  <cp:lastPrinted>2023-04-21T11:23:00Z</cp:lastPrinted>
  <dcterms:created xsi:type="dcterms:W3CDTF">2023-04-21T10:55:00Z</dcterms:created>
  <dcterms:modified xsi:type="dcterms:W3CDTF">2023-04-21T11:56:00Z</dcterms:modified>
</cp:coreProperties>
</file>